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30" w:rsidRDefault="00875030" w:rsidP="00875030">
      <w:pPr>
        <w:pStyle w:val="3"/>
        <w:framePr w:w="9696" w:h="3886" w:hRule="exact" w:wrap="around" w:vAnchor="page" w:hAnchor="page" w:x="1336" w:y="706"/>
        <w:shd w:val="clear" w:color="auto" w:fill="auto"/>
        <w:spacing w:before="0" w:after="240" w:line="302" w:lineRule="exact"/>
        <w:ind w:left="5280" w:right="20"/>
      </w:pPr>
      <w:r>
        <w:t>Приложение № 3 к Положению о проведении муниц</w:t>
      </w:r>
      <w:r w:rsidR="00C7576D">
        <w:t xml:space="preserve">ипального этапа Всероссийского </w:t>
      </w:r>
      <w:r>
        <w:t>конкур</w:t>
      </w:r>
      <w:r w:rsidR="00716644">
        <w:t xml:space="preserve">са «Воспитатель года </w:t>
      </w:r>
      <w:proofErr w:type="gramStart"/>
      <w:r w:rsidR="00716644">
        <w:t>России</w:t>
      </w:r>
      <w:r>
        <w:t>»</w:t>
      </w:r>
      <w:r w:rsidR="00716644">
        <w:t xml:space="preserve"> </w:t>
      </w:r>
      <w:r w:rsidR="00C7576D">
        <w:t xml:space="preserve">  </w:t>
      </w:r>
      <w:proofErr w:type="gramEnd"/>
      <w:r w:rsidR="00C7576D">
        <w:t xml:space="preserve">                   </w:t>
      </w:r>
      <w:r w:rsidR="00716644">
        <w:t>в 202</w:t>
      </w:r>
      <w:r w:rsidR="00C7576D">
        <w:t>6</w:t>
      </w:r>
      <w:r w:rsidR="00716644">
        <w:t xml:space="preserve"> году</w:t>
      </w:r>
      <w:r>
        <w:t xml:space="preserve"> </w:t>
      </w:r>
    </w:p>
    <w:p w:rsidR="00875030" w:rsidRDefault="00875030" w:rsidP="00875030">
      <w:pPr>
        <w:pStyle w:val="70"/>
        <w:framePr w:w="9696" w:h="3886" w:hRule="exact" w:wrap="around" w:vAnchor="page" w:hAnchor="page" w:x="1336" w:y="706"/>
        <w:shd w:val="clear" w:color="auto" w:fill="auto"/>
        <w:spacing w:before="0" w:after="290" w:line="302" w:lineRule="exact"/>
      </w:pPr>
      <w:r>
        <w:t>СОГЛАСИЕ на обработку персональных данных</w:t>
      </w:r>
    </w:p>
    <w:p w:rsidR="00875030" w:rsidRDefault="00875030" w:rsidP="00875030">
      <w:pPr>
        <w:pStyle w:val="10"/>
        <w:framePr w:w="9696" w:h="3886" w:hRule="exact" w:wrap="around" w:vAnchor="page" w:hAnchor="page" w:x="1336" w:y="706"/>
        <w:shd w:val="clear" w:color="auto" w:fill="auto"/>
        <w:tabs>
          <w:tab w:val="right" w:leader="underscore" w:pos="9542"/>
        </w:tabs>
        <w:spacing w:before="0" w:line="240" w:lineRule="exact"/>
        <w:ind w:left="20"/>
      </w:pPr>
      <w:bookmarkStart w:id="0" w:name="bookmark6"/>
      <w:r>
        <w:t xml:space="preserve">Я, </w:t>
      </w:r>
      <w:r>
        <w:tab/>
        <w:t>,</w:t>
      </w:r>
      <w:bookmarkEnd w:id="0"/>
    </w:p>
    <w:p w:rsidR="00875030" w:rsidRDefault="00875030" w:rsidP="00875030">
      <w:pPr>
        <w:pStyle w:val="50"/>
        <w:framePr w:w="9696" w:h="3886" w:hRule="exact" w:wrap="around" w:vAnchor="page" w:hAnchor="page" w:x="1336" w:y="706"/>
        <w:shd w:val="clear" w:color="auto" w:fill="auto"/>
        <w:tabs>
          <w:tab w:val="left" w:leader="underscore" w:pos="9591"/>
        </w:tabs>
        <w:spacing w:after="0" w:line="590" w:lineRule="exact"/>
        <w:ind w:left="20" w:right="20" w:firstLine="2320"/>
        <w:jc w:val="left"/>
      </w:pPr>
      <w:r>
        <w:t xml:space="preserve">(фамилия, имя, отчество субъекта персональных данных) </w:t>
      </w:r>
      <w:r>
        <w:rPr>
          <w:rStyle w:val="512pt"/>
        </w:rPr>
        <w:t>зарегистрированный (</w:t>
      </w:r>
      <w:proofErr w:type="spellStart"/>
      <w:r>
        <w:rPr>
          <w:rStyle w:val="512pt"/>
        </w:rPr>
        <w:t>ая</w:t>
      </w:r>
      <w:proofErr w:type="spellEnd"/>
      <w:r>
        <w:rPr>
          <w:rStyle w:val="512pt"/>
        </w:rPr>
        <w:t>) по адресу:</w:t>
      </w:r>
      <w:r>
        <w:rPr>
          <w:rStyle w:val="512pt"/>
        </w:rPr>
        <w:tab/>
      </w:r>
    </w:p>
    <w:p w:rsidR="00875030" w:rsidRDefault="00875030" w:rsidP="00875030">
      <w:pPr>
        <w:pStyle w:val="3"/>
        <w:framePr w:w="9696" w:h="991" w:hRule="exact" w:wrap="around" w:vAnchor="page" w:hAnchor="page" w:x="1201" w:y="4591"/>
        <w:shd w:val="clear" w:color="auto" w:fill="auto"/>
        <w:spacing w:before="0" w:after="302" w:line="240" w:lineRule="exact"/>
        <w:ind w:left="20"/>
      </w:pPr>
      <w:r>
        <w:t xml:space="preserve">документ, удостоверяющий личность: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</w:t>
      </w:r>
    </w:p>
    <w:p w:rsidR="00875030" w:rsidRDefault="00875030" w:rsidP="00875030">
      <w:pPr>
        <w:pStyle w:val="50"/>
        <w:framePr w:w="9696" w:h="991" w:hRule="exact" w:wrap="around" w:vAnchor="page" w:hAnchor="page" w:x="1201" w:y="4591"/>
        <w:shd w:val="clear" w:color="auto" w:fill="auto"/>
        <w:spacing w:after="0" w:line="210" w:lineRule="exact"/>
      </w:pPr>
      <w:r>
        <w:t>(вид документа, номер документа, когда и кем выдан)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right="20"/>
        <w:jc w:val="both"/>
      </w:pPr>
      <w:r>
        <w:t>даю согласие на обработку моих персональных данных Муниципальному казенному учреждению «Управление образования городского округа Богданович». Перечень персональных данных, на обработку которых дается согласие</w:t>
      </w:r>
      <w:r>
        <w:rPr>
          <w:vertAlign w:val="superscript"/>
        </w:rPr>
        <w:t>1</w:t>
      </w:r>
      <w:r>
        <w:t>: фамилия, имя, отчество; адрес регистрации; место работы; контактный телефон;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right="20" w:firstLine="680"/>
      </w:pPr>
      <w:r>
        <w:t>Интернет-ресурс (страница на интернет-сайте образовательной организации, в которой работает субъект персональных данных, или ссылка на личный сайт, размещенная на странице образовательной организации); фотографии и видеозаписи.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right="20" w:firstLine="680"/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right="20" w:firstLine="680"/>
        <w:jc w:val="both"/>
      </w:pPr>
      <w: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26" w:lineRule="exact"/>
        <w:ind w:left="20" w:right="20" w:firstLine="680"/>
        <w:jc w:val="both"/>
      </w:pPr>
      <w:r>
        <w:t>хранение персональных данных (в электронном виде и на бумажном носителе);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240" w:lineRule="exact"/>
        <w:ind w:left="20" w:firstLine="680"/>
        <w:jc w:val="both"/>
      </w:pPr>
      <w:r>
        <w:t>уточнение (обновление, изменение) персональных данных;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firstLine="680"/>
        <w:jc w:val="both"/>
      </w:pPr>
      <w:r>
        <w:t>использование персональных данных оператором в рамках организации и проведения муниципального этапа Всероссийского профессионального конкурса «Воспитатель года России-2022»;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firstLine="680"/>
        <w:jc w:val="both"/>
      </w:pPr>
      <w:r>
        <w:t>передача персональных данных субъекта в порядке, предусмотренном законодательством Российской Федерации;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firstLine="680"/>
        <w:jc w:val="both"/>
      </w:pPr>
      <w:r>
        <w:t>размещение персональных данных в информационно телекоммуникационной сети «Интернет».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tabs>
          <w:tab w:val="right" w:leader="underscore" w:pos="9686"/>
        </w:tabs>
        <w:spacing w:before="0" w:line="307" w:lineRule="exact"/>
        <w:ind w:left="20" w:firstLine="680"/>
        <w:jc w:val="both"/>
      </w:pPr>
      <w:r>
        <w:t xml:space="preserve">Настоящее согласие действует </w:t>
      </w:r>
      <w:r>
        <w:tab/>
        <w:t xml:space="preserve"> (допускается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/>
      </w:pPr>
      <w:r>
        <w:t>заполнение «до отзыва»).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307" w:lineRule="exact"/>
        <w:ind w:left="20" w:firstLine="680"/>
        <w:jc w:val="both"/>
      </w:pPr>
      <w:r>
        <w:t>Порядок отзыва настоящего согласия: по личному заявлению субъекта персональных данных.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240" w:lineRule="exact"/>
        <w:jc w:val="both"/>
      </w:pP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240" w:lineRule="exact"/>
        <w:jc w:val="both"/>
      </w:pPr>
      <w:r>
        <w:t xml:space="preserve">             </w:t>
      </w: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240" w:lineRule="exact"/>
        <w:jc w:val="both"/>
      </w:pP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240" w:lineRule="exact"/>
        <w:jc w:val="both"/>
      </w:pP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240" w:lineRule="exact"/>
        <w:jc w:val="both"/>
      </w:pPr>
    </w:p>
    <w:p w:rsidR="00875030" w:rsidRDefault="00875030" w:rsidP="00875030">
      <w:pPr>
        <w:pStyle w:val="3"/>
        <w:framePr w:w="9696" w:h="9301" w:hRule="exact" w:wrap="around" w:vAnchor="page" w:hAnchor="page" w:x="1261" w:y="5431"/>
        <w:shd w:val="clear" w:color="auto" w:fill="auto"/>
        <w:spacing w:before="0" w:line="240" w:lineRule="exact"/>
        <w:jc w:val="center"/>
      </w:pPr>
      <w:r>
        <w:t>(</w:t>
      </w:r>
      <w:proofErr w:type="gramStart"/>
      <w:r>
        <w:t xml:space="preserve">дата)   </w:t>
      </w:r>
      <w:proofErr w:type="gramEnd"/>
      <w:r>
        <w:t xml:space="preserve">                                     (п</w:t>
      </w:r>
      <w:bookmarkStart w:id="1" w:name="_GoBack"/>
      <w:bookmarkEnd w:id="1"/>
      <w:r>
        <w:t>одпись)                             (Ф.И.О. полностью)</w:t>
      </w:r>
    </w:p>
    <w:p w:rsidR="00875030" w:rsidRDefault="00875030" w:rsidP="00C95904">
      <w:pPr>
        <w:pStyle w:val="a5"/>
        <w:framePr w:w="9725" w:h="596" w:hRule="exact" w:wrap="around" w:vAnchor="page" w:hAnchor="page" w:x="1051" w:y="15481"/>
        <w:shd w:val="clear" w:color="auto" w:fill="auto"/>
        <w:ind w:right="20" w:firstLine="700"/>
      </w:pPr>
      <w:r>
        <w:rPr>
          <w:rStyle w:val="0pt"/>
          <w:vertAlign w:val="superscript"/>
        </w:rPr>
        <w:t>1</w:t>
      </w:r>
      <w:r>
        <w:t xml:space="preserve"> Для обработки персональных данных, содержащихся в согласии субъекта на обработку его персональных данных в письменной форме, дополнительное согласие не требуется.</w:t>
      </w:r>
    </w:p>
    <w:p w:rsidR="00D664C2" w:rsidRDefault="00D664C2"/>
    <w:sectPr w:rsidR="00D6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30"/>
    <w:rsid w:val="00715CF8"/>
    <w:rsid w:val="00716644"/>
    <w:rsid w:val="00875030"/>
    <w:rsid w:val="00C7576D"/>
    <w:rsid w:val="00C95904"/>
    <w:rsid w:val="00D664C2"/>
    <w:rsid w:val="00D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2FE2-50E8-4BC3-B09D-500F2458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75030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5030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75030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1">
    <w:name w:val="Заголовок №1_"/>
    <w:basedOn w:val="a0"/>
    <w:link w:val="10"/>
    <w:rsid w:val="00875030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512pt">
    <w:name w:val="Основной текст (5) + 12 pt"/>
    <w:basedOn w:val="5"/>
    <w:rsid w:val="00875030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Сноска_"/>
    <w:basedOn w:val="a0"/>
    <w:link w:val="a5"/>
    <w:rsid w:val="00875030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0pt">
    <w:name w:val="Сноска + Интервал 0 pt"/>
    <w:basedOn w:val="a4"/>
    <w:rsid w:val="0087503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875030"/>
    <w:pPr>
      <w:widowControl w:val="0"/>
      <w:shd w:val="clear" w:color="auto" w:fill="FFFFFF"/>
      <w:spacing w:before="240" w:after="0" w:line="317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50">
    <w:name w:val="Основной текст (5)"/>
    <w:basedOn w:val="a"/>
    <w:link w:val="5"/>
    <w:rsid w:val="00875030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70">
    <w:name w:val="Основной текст (7)"/>
    <w:basedOn w:val="a"/>
    <w:link w:val="7"/>
    <w:rsid w:val="00875030"/>
    <w:pPr>
      <w:widowControl w:val="0"/>
      <w:shd w:val="clear" w:color="auto" w:fill="FFFFFF"/>
      <w:spacing w:before="780" w:after="540" w:line="307" w:lineRule="exact"/>
      <w:jc w:val="center"/>
    </w:pPr>
    <w:rPr>
      <w:rFonts w:ascii="Times New Roman" w:eastAsia="Times New Roman" w:hAnsi="Times New Roman" w:cs="Times New Roman"/>
      <w:b/>
      <w:bCs/>
      <w:spacing w:val="-1"/>
    </w:rPr>
  </w:style>
  <w:style w:type="paragraph" w:customStyle="1" w:styleId="10">
    <w:name w:val="Заголовок №1"/>
    <w:basedOn w:val="a"/>
    <w:link w:val="1"/>
    <w:rsid w:val="00875030"/>
    <w:pPr>
      <w:widowControl w:val="0"/>
      <w:shd w:val="clear" w:color="auto" w:fill="FFFFFF"/>
      <w:spacing w:before="240" w:after="0" w:line="0" w:lineRule="atLeast"/>
      <w:ind w:firstLine="680"/>
      <w:jc w:val="both"/>
      <w:outlineLvl w:val="0"/>
    </w:pPr>
    <w:rPr>
      <w:rFonts w:ascii="Times New Roman" w:eastAsia="Times New Roman" w:hAnsi="Times New Roman" w:cs="Times New Roman"/>
      <w:spacing w:val="1"/>
    </w:rPr>
  </w:style>
  <w:style w:type="paragraph" w:customStyle="1" w:styleId="a5">
    <w:name w:val="Сноска"/>
    <w:basedOn w:val="a"/>
    <w:link w:val="a4"/>
    <w:rsid w:val="00875030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Людмила Антропова</cp:lastModifiedBy>
  <cp:revision>8</cp:revision>
  <dcterms:created xsi:type="dcterms:W3CDTF">2022-04-01T05:51:00Z</dcterms:created>
  <dcterms:modified xsi:type="dcterms:W3CDTF">2026-02-26T05:10:00Z</dcterms:modified>
</cp:coreProperties>
</file>