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65" w:rsidRPr="007317ED" w:rsidRDefault="002F5165" w:rsidP="002F5165">
      <w:pPr>
        <w:pStyle w:val="3"/>
        <w:framePr w:w="9878" w:h="1905" w:hRule="exact" w:wrap="around" w:vAnchor="page" w:hAnchor="page" w:x="1321" w:y="886"/>
        <w:shd w:val="clear" w:color="auto" w:fill="auto"/>
        <w:spacing w:before="0" w:line="307" w:lineRule="exact"/>
        <w:ind w:left="5300" w:right="240"/>
        <w:rPr>
          <w:sz w:val="24"/>
        </w:rPr>
      </w:pPr>
      <w:r w:rsidRPr="007317ED">
        <w:rPr>
          <w:sz w:val="24"/>
        </w:rPr>
        <w:t>Приложение № 2 к Положению о проведении муниципального этапа Всероссийского ко</w:t>
      </w:r>
      <w:r w:rsidR="0004674D" w:rsidRPr="007317ED">
        <w:rPr>
          <w:sz w:val="24"/>
        </w:rPr>
        <w:t>нкурса «Воспитатель года России</w:t>
      </w:r>
      <w:r w:rsidRPr="007317ED">
        <w:rPr>
          <w:sz w:val="24"/>
        </w:rPr>
        <w:t xml:space="preserve">» </w:t>
      </w:r>
      <w:r w:rsidR="0004674D" w:rsidRPr="007317ED">
        <w:rPr>
          <w:sz w:val="24"/>
        </w:rPr>
        <w:t>в 202</w:t>
      </w:r>
      <w:r w:rsidR="008A650C">
        <w:rPr>
          <w:sz w:val="24"/>
        </w:rPr>
        <w:t>6</w:t>
      </w:r>
      <w:r w:rsidR="0004674D" w:rsidRPr="007317ED">
        <w:rPr>
          <w:sz w:val="24"/>
        </w:rPr>
        <w:t xml:space="preserve"> году</w:t>
      </w:r>
    </w:p>
    <w:p w:rsidR="002F5165" w:rsidRPr="00680DBE" w:rsidRDefault="002F5165" w:rsidP="007317ED">
      <w:pPr>
        <w:pStyle w:val="70"/>
        <w:framePr w:w="9878" w:h="1801" w:hRule="exact" w:wrap="around" w:vAnchor="page" w:hAnchor="page" w:x="1201" w:y="2626"/>
        <w:shd w:val="clear" w:color="auto" w:fill="auto"/>
        <w:spacing w:before="0" w:after="0"/>
        <w:ind w:left="200"/>
        <w:rPr>
          <w:sz w:val="28"/>
        </w:rPr>
      </w:pPr>
      <w:r w:rsidRPr="00680DBE">
        <w:rPr>
          <w:sz w:val="28"/>
        </w:rPr>
        <w:t>АНКЕТА</w:t>
      </w:r>
    </w:p>
    <w:p w:rsidR="00680DBE" w:rsidRDefault="002F5165" w:rsidP="007317ED">
      <w:pPr>
        <w:pStyle w:val="70"/>
        <w:framePr w:w="9878" w:h="1801" w:hRule="exact" w:wrap="around" w:vAnchor="page" w:hAnchor="page" w:x="1201" w:y="2626"/>
        <w:shd w:val="clear" w:color="auto" w:fill="auto"/>
        <w:spacing w:before="0" w:after="0"/>
        <w:ind w:left="200"/>
        <w:rPr>
          <w:sz w:val="28"/>
        </w:rPr>
      </w:pPr>
      <w:r w:rsidRPr="00680DBE">
        <w:rPr>
          <w:sz w:val="28"/>
        </w:rPr>
        <w:t>участника муниципального этапа Всероссий</w:t>
      </w:r>
      <w:r w:rsidR="00680DBE">
        <w:rPr>
          <w:sz w:val="28"/>
        </w:rPr>
        <w:t xml:space="preserve">ского </w:t>
      </w:r>
      <w:r w:rsidR="00B91784">
        <w:rPr>
          <w:sz w:val="28"/>
        </w:rPr>
        <w:t>к</w:t>
      </w:r>
      <w:r w:rsidR="00680DBE">
        <w:rPr>
          <w:sz w:val="28"/>
        </w:rPr>
        <w:t xml:space="preserve">онкурса </w:t>
      </w:r>
      <w:r w:rsidR="0004674D" w:rsidRPr="00680DBE">
        <w:rPr>
          <w:sz w:val="28"/>
        </w:rPr>
        <w:t>«Воспитатель года России</w:t>
      </w:r>
      <w:r w:rsidRPr="00680DBE">
        <w:rPr>
          <w:sz w:val="28"/>
        </w:rPr>
        <w:t>» в</w:t>
      </w:r>
      <w:r w:rsidR="0049495C">
        <w:rPr>
          <w:sz w:val="28"/>
        </w:rPr>
        <w:t xml:space="preserve"> муниципальном</w:t>
      </w:r>
      <w:r w:rsidRPr="00680DBE">
        <w:rPr>
          <w:sz w:val="28"/>
        </w:rPr>
        <w:t xml:space="preserve"> округе Богданович</w:t>
      </w:r>
      <w:r w:rsidR="0004674D" w:rsidRPr="00680DBE">
        <w:rPr>
          <w:sz w:val="28"/>
        </w:rPr>
        <w:t xml:space="preserve"> </w:t>
      </w:r>
    </w:p>
    <w:p w:rsidR="002F5165" w:rsidRPr="00680DBE" w:rsidRDefault="0004674D" w:rsidP="007317ED">
      <w:pPr>
        <w:pStyle w:val="70"/>
        <w:framePr w:w="9878" w:h="1801" w:hRule="exact" w:wrap="around" w:vAnchor="page" w:hAnchor="page" w:x="1201" w:y="2626"/>
        <w:shd w:val="clear" w:color="auto" w:fill="auto"/>
        <w:spacing w:before="0" w:after="0"/>
        <w:ind w:left="200"/>
        <w:rPr>
          <w:sz w:val="28"/>
        </w:rPr>
      </w:pPr>
      <w:r w:rsidRPr="00680DBE">
        <w:rPr>
          <w:sz w:val="28"/>
        </w:rPr>
        <w:t>в 202</w:t>
      </w:r>
      <w:r w:rsidR="008A650C">
        <w:rPr>
          <w:sz w:val="28"/>
        </w:rPr>
        <w:t>6</w:t>
      </w:r>
      <w:r w:rsidRPr="00680DBE">
        <w:rPr>
          <w:sz w:val="28"/>
        </w:rPr>
        <w:t xml:space="preserve">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4061"/>
      </w:tblGrid>
      <w:tr w:rsidR="002F5165" w:rsidTr="004017BC">
        <w:trPr>
          <w:trHeight w:hRule="exact" w:val="317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</w:rPr>
              <w:t>1. Общие сведения</w:t>
            </w:r>
          </w:p>
        </w:tc>
      </w:tr>
      <w:tr w:rsidR="002F5165" w:rsidTr="004017BC">
        <w:trPr>
          <w:trHeight w:hRule="exact" w:val="312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40"/>
            </w:pPr>
            <w:r>
              <w:rPr>
                <w:rStyle w:val="2"/>
              </w:rPr>
              <w:t>Населенный пункт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8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40"/>
            </w:pPr>
            <w:r>
              <w:rPr>
                <w:rStyle w:val="2"/>
              </w:rPr>
              <w:t>Фамилия, имя, отчество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40"/>
            </w:pPr>
            <w:r>
              <w:rPr>
                <w:rStyle w:val="2"/>
              </w:rPr>
              <w:t>Дата рождения (день, месяц, год)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8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</w:rPr>
              <w:t>2. Работа</w:t>
            </w:r>
          </w:p>
        </w:tc>
      </w:tr>
      <w:tr w:rsidR="002F5165" w:rsidTr="004017BC">
        <w:trPr>
          <w:trHeight w:hRule="exact" w:val="29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20"/>
            </w:pPr>
            <w:r>
              <w:rPr>
                <w:rStyle w:val="2"/>
              </w:rPr>
              <w:t>Должность (с указанием предметной области)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883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93" w:lineRule="exact"/>
              <w:ind w:left="120"/>
            </w:pPr>
            <w:r>
              <w:rPr>
                <w:rStyle w:val="2"/>
              </w:rPr>
              <w:t>Место работы (название образователь</w:t>
            </w:r>
            <w:bookmarkStart w:id="0" w:name="_GoBack"/>
            <w:bookmarkEnd w:id="0"/>
            <w:r>
              <w:rPr>
                <w:rStyle w:val="2"/>
              </w:rPr>
              <w:t>ной организации полностью, в соответствии с лицензией, уставом)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3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20"/>
            </w:pPr>
            <w:r>
              <w:rPr>
                <w:rStyle w:val="2"/>
              </w:rPr>
              <w:t>Аттестационная категория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58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88" w:lineRule="exact"/>
              <w:ind w:left="120"/>
            </w:pPr>
            <w:r>
              <w:rPr>
                <w:rStyle w:val="2"/>
              </w:rPr>
              <w:t>Педагогический стаж (полных лет на момент заполнения анкеты)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3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</w:rPr>
              <w:t>3. Образование</w:t>
            </w:r>
          </w:p>
        </w:tc>
      </w:tr>
      <w:tr w:rsidR="002F5165" w:rsidTr="004017BC">
        <w:trPr>
          <w:trHeight w:hRule="exact" w:val="58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93" w:lineRule="exact"/>
              <w:jc w:val="both"/>
            </w:pPr>
            <w:r>
              <w:rPr>
                <w:rStyle w:val="2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8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</w:rPr>
              <w:t>4. Контакты</w:t>
            </w:r>
          </w:p>
        </w:tc>
      </w:tr>
      <w:tr w:rsidR="002F5165" w:rsidTr="004017BC">
        <w:trPr>
          <w:trHeight w:hRule="exact" w:val="29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20"/>
            </w:pPr>
            <w:r>
              <w:rPr>
                <w:rStyle w:val="2"/>
              </w:rPr>
              <w:t>Рабочий адрес, телефон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20"/>
            </w:pPr>
            <w:r>
              <w:rPr>
                <w:rStyle w:val="2"/>
              </w:rPr>
              <w:t>Мобильный телефон (обязательно)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302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ind w:left="120"/>
            </w:pPr>
            <w:r>
              <w:rPr>
                <w:rStyle w:val="2"/>
              </w:rPr>
              <w:t>Электронная почта (обязательно)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87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Pr="00872E93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88" w:lineRule="exact"/>
              <w:ind w:left="120"/>
              <w:rPr>
                <w:b/>
              </w:rPr>
            </w:pPr>
            <w:r w:rsidRPr="00872E93">
              <w:rPr>
                <w:rStyle w:val="2"/>
                <w:b/>
              </w:rPr>
              <w:t xml:space="preserve">Адрес личного </w:t>
            </w:r>
            <w:proofErr w:type="spellStart"/>
            <w:r w:rsidRPr="00872E93">
              <w:rPr>
                <w:rStyle w:val="2"/>
                <w:b/>
              </w:rPr>
              <w:t>интернет-ресурса</w:t>
            </w:r>
            <w:proofErr w:type="spellEnd"/>
            <w:r w:rsidRPr="00872E93">
              <w:rPr>
                <w:rStyle w:val="2"/>
                <w:b/>
              </w:rPr>
              <w:t xml:space="preserve"> в информационно-телекоммуникационной сети «Интернет» (обязательно)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293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</w:rPr>
              <w:t>5. Другое</w:t>
            </w:r>
          </w:p>
        </w:tc>
      </w:tr>
      <w:tr w:rsidR="002F5165" w:rsidTr="004017BC">
        <w:trPr>
          <w:trHeight w:hRule="exact" w:val="56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78" w:lineRule="exact"/>
              <w:ind w:left="120"/>
            </w:pPr>
            <w:r>
              <w:rPr>
                <w:rStyle w:val="2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59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93" w:lineRule="exact"/>
              <w:ind w:left="120"/>
            </w:pPr>
            <w:r>
              <w:rPr>
                <w:rStyle w:val="2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  <w:tr w:rsidR="002F5165" w:rsidTr="004017BC">
        <w:trPr>
          <w:trHeight w:hRule="exact" w:val="9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165" w:rsidRDefault="002F5165" w:rsidP="002F5165">
            <w:pPr>
              <w:pStyle w:val="3"/>
              <w:framePr w:w="9590" w:h="8899" w:wrap="around" w:vAnchor="page" w:hAnchor="page" w:x="1351" w:y="4411"/>
              <w:shd w:val="clear" w:color="auto" w:fill="auto"/>
              <w:spacing w:before="0" w:line="293" w:lineRule="exact"/>
              <w:ind w:left="120"/>
            </w:pPr>
            <w:r>
              <w:rPr>
                <w:rStyle w:val="2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65" w:rsidRDefault="002F5165" w:rsidP="002F5165">
            <w:pPr>
              <w:framePr w:w="9590" w:h="8899" w:wrap="around" w:vAnchor="page" w:hAnchor="page" w:x="1351" w:y="4411"/>
              <w:rPr>
                <w:sz w:val="10"/>
                <w:szCs w:val="10"/>
              </w:rPr>
            </w:pPr>
          </w:p>
        </w:tc>
      </w:tr>
    </w:tbl>
    <w:p w:rsidR="002F5165" w:rsidRDefault="002F5165" w:rsidP="002F5165">
      <w:pPr>
        <w:pStyle w:val="a5"/>
        <w:framePr w:wrap="around" w:vAnchor="page" w:hAnchor="page" w:x="1976" w:y="14596"/>
        <w:shd w:val="clear" w:color="auto" w:fill="auto"/>
        <w:spacing w:line="210" w:lineRule="exact"/>
      </w:pPr>
      <w:r>
        <w:t>(дата)</w:t>
      </w:r>
    </w:p>
    <w:p w:rsidR="002F5165" w:rsidRDefault="002F5165" w:rsidP="002F5165">
      <w:pPr>
        <w:pStyle w:val="a5"/>
        <w:framePr w:wrap="around" w:vAnchor="page" w:hAnchor="page" w:x="5011" w:y="14551"/>
        <w:shd w:val="clear" w:color="auto" w:fill="auto"/>
        <w:spacing w:line="210" w:lineRule="exact"/>
      </w:pPr>
      <w:r>
        <w:t>(подпись)</w:t>
      </w:r>
    </w:p>
    <w:p w:rsidR="002F5165" w:rsidRDefault="002F5165" w:rsidP="002F5165">
      <w:pPr>
        <w:pStyle w:val="a5"/>
        <w:framePr w:wrap="around" w:vAnchor="page" w:hAnchor="page" w:x="7861" w:y="14506"/>
        <w:shd w:val="clear" w:color="auto" w:fill="auto"/>
        <w:spacing w:line="210" w:lineRule="exact"/>
      </w:pPr>
      <w:r>
        <w:t>(Ф.И.О. полностью)</w:t>
      </w:r>
    </w:p>
    <w:p w:rsidR="00D664C2" w:rsidRDefault="00D664C2"/>
    <w:sectPr w:rsidR="00D6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65"/>
    <w:rsid w:val="0004674D"/>
    <w:rsid w:val="00074A25"/>
    <w:rsid w:val="002F5165"/>
    <w:rsid w:val="003B603C"/>
    <w:rsid w:val="0049495C"/>
    <w:rsid w:val="00680DBE"/>
    <w:rsid w:val="007317ED"/>
    <w:rsid w:val="00872E93"/>
    <w:rsid w:val="008A650C"/>
    <w:rsid w:val="00B91784"/>
    <w:rsid w:val="00D664C2"/>
    <w:rsid w:val="00DF0F47"/>
    <w:rsid w:val="00E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4B33-5035-4598-A627-31644E50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516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F5165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F5165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2">
    <w:name w:val="Основной текст2"/>
    <w:basedOn w:val="a3"/>
    <w:rsid w:val="002F5165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2F5165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2F5165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2F5165"/>
    <w:pPr>
      <w:shd w:val="clear" w:color="auto" w:fill="FFFFFF"/>
      <w:spacing w:before="780" w:after="54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2F5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Людмила Антропова</cp:lastModifiedBy>
  <cp:revision>22</cp:revision>
  <dcterms:created xsi:type="dcterms:W3CDTF">2022-04-01T05:50:00Z</dcterms:created>
  <dcterms:modified xsi:type="dcterms:W3CDTF">2026-02-26T03:04:00Z</dcterms:modified>
</cp:coreProperties>
</file>